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page">
              <wp:posOffset>5004270</wp:posOffset>
            </wp:positionH>
            <wp:positionV relativeFrom="page">
              <wp:posOffset>188014</wp:posOffset>
            </wp:positionV>
            <wp:extent cx="1992842" cy="4208347"/>
            <wp:effectExtent b="0" l="0" r="0" t="0"/>
            <wp:wrapSquare wrapText="bothSides" distB="19050" distT="19050" distL="19050" distR="1905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2842" cy="42083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7450667</wp:posOffset>
            </wp:positionH>
            <wp:positionV relativeFrom="page">
              <wp:posOffset>2634425</wp:posOffset>
            </wp:positionV>
            <wp:extent cx="2050613" cy="4392908"/>
            <wp:effectExtent b="0" l="0" r="0" t="0"/>
            <wp:wrapSquare wrapText="bothSides" distB="0" distT="0" distL="0" distR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0613" cy="43929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1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EUC1.1: Register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assumes that the user is seeing the Login Activity page.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C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User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D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the user clicks on the 'Register' button.</w:t>
            </w:r>
          </w:p>
          <w:p w:rsidR="00000000" w:rsidDel="00000000" w:rsidP="00000000" w:rsidRDefault="00000000" w:rsidRPr="00000000" w14:paraId="0000001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User enters credentials and clicks 'Create Account'.</w:t>
            </w:r>
          </w:p>
          <w:p w:rsidR="00000000" w:rsidDel="00000000" w:rsidP="00000000" w:rsidRDefault="00000000" w:rsidRPr="00000000" w14:paraId="0000001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TUCEW the new user is registered successfully.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Login/Register page.</w:t>
            </w:r>
          </w:p>
          <w:p w:rsidR="00000000" w:rsidDel="00000000" w:rsidP="00000000" w:rsidRDefault="00000000" w:rsidRPr="00000000" w14:paraId="0000001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System displays the Register Activity page.</w:t>
            </w:r>
          </w:p>
          <w:p w:rsidR="00000000" w:rsidDel="00000000" w:rsidP="00000000" w:rsidRDefault="00000000" w:rsidRPr="00000000" w14:paraId="0000001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*4. System checks if the information is okay, displays a confirmation, and takes the user back to the Login page.</w:t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user's new account is stored in the database, ready for authentication.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page">
              <wp:posOffset>4896908</wp:posOffset>
            </wp:positionH>
            <wp:positionV relativeFrom="page">
              <wp:posOffset>60378</wp:posOffset>
            </wp:positionV>
            <wp:extent cx="1992842" cy="4208347"/>
            <wp:effectExtent b="0" l="0" r="0" t="0"/>
            <wp:wrapSquare wrapText="bothSides" distB="19050" distT="19050" distL="19050" distR="1905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2842" cy="42083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7297208</wp:posOffset>
            </wp:positionH>
            <wp:positionV relativeFrom="page">
              <wp:posOffset>2484729</wp:posOffset>
            </wp:positionV>
            <wp:extent cx="2158157" cy="4677833"/>
            <wp:effectExtent b="0" l="0" r="0" t="0"/>
            <wp:wrapSquare wrapText="bothSides" distB="0" distT="0" distL="0" distR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8157" cy="46778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2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EUC1.2: Login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assumes that the user is seeing the Login page and is a registered user.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5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User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6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the user enters the details and clicks on the Login button.</w:t>
            </w:r>
          </w:p>
          <w:p w:rsidR="00000000" w:rsidDel="00000000" w:rsidP="00000000" w:rsidRDefault="00000000" w:rsidRPr="00000000" w14:paraId="0000003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3) TUCEW the user successfully logs in.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Login page.</w:t>
            </w:r>
          </w:p>
          <w:p w:rsidR="00000000" w:rsidDel="00000000" w:rsidP="00000000" w:rsidRDefault="00000000" w:rsidRPr="00000000" w14:paraId="0000004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*2. System checks the credentials entered by user:</w:t>
            </w:r>
          </w:p>
          <w:p w:rsidR="00000000" w:rsidDel="00000000" w:rsidP="00000000" w:rsidRDefault="00000000" w:rsidRPr="00000000" w14:paraId="0000004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a) If the credentials are correct, the users 'Your Groups' page will be displayed.</w:t>
            </w:r>
          </w:p>
          <w:p w:rsidR="00000000" w:rsidDel="00000000" w:rsidP="00000000" w:rsidRDefault="00000000" w:rsidRPr="00000000" w14:paraId="0000004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b) If incorrect, the system will display an “Incorrect email or password!” message.</w:t>
            </w:r>
          </w:p>
          <w:p w:rsidR="00000000" w:rsidDel="00000000" w:rsidP="00000000" w:rsidRDefault="00000000" w:rsidRPr="00000000" w14:paraId="0000004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user will be able to access the features of the app.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5048250</wp:posOffset>
            </wp:positionH>
            <wp:positionV relativeFrom="page">
              <wp:posOffset>313856</wp:posOffset>
            </wp:positionV>
            <wp:extent cx="2042583" cy="4410923"/>
            <wp:effectExtent b="0" l="0" r="0" t="0"/>
            <wp:wrapSquare wrapText="bothSides" distB="0" distT="0" distL="0" distR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2583" cy="44109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page">
              <wp:posOffset>7620000</wp:posOffset>
            </wp:positionH>
            <wp:positionV relativeFrom="page">
              <wp:posOffset>2819945</wp:posOffset>
            </wp:positionV>
            <wp:extent cx="2075392" cy="4389106"/>
            <wp:effectExtent b="0" l="0" r="0" t="0"/>
            <wp:wrapSquare wrapText="bothSides" distB="19050" distT="19050" distL="19050" distR="19050"/>
            <wp:docPr id="3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5392" cy="43891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3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EUC1.3: Logout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logged in, and is on the Your Groups page.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1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User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2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2314.7753906249995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user clicking on the Logout button.</w:t>
            </w:r>
          </w:p>
          <w:p w:rsidR="00000000" w:rsidDel="00000000" w:rsidP="00000000" w:rsidRDefault="00000000" w:rsidRPr="00000000" w14:paraId="0000006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TUCEW user successfully logging out of the application.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Logout button on the menu.</w:t>
            </w:r>
          </w:p>
          <w:p w:rsidR="00000000" w:rsidDel="00000000" w:rsidP="00000000" w:rsidRDefault="00000000" w:rsidRPr="00000000" w14:paraId="0000006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System displays the Login/Register page.</w:t>
            </w:r>
          </w:p>
          <w:p w:rsidR="00000000" w:rsidDel="00000000" w:rsidP="00000000" w:rsidRDefault="00000000" w:rsidRPr="00000000" w14:paraId="0000006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user must be able to login again.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page">
              <wp:posOffset>5228167</wp:posOffset>
            </wp:positionH>
            <wp:positionV relativeFrom="page">
              <wp:posOffset>90806</wp:posOffset>
            </wp:positionV>
            <wp:extent cx="2075392" cy="4389106"/>
            <wp:effectExtent b="0" l="0" r="0" t="0"/>
            <wp:wrapSquare wrapText="bothSides" distB="19050" distT="19050" distL="19050" distR="19050"/>
            <wp:docPr id="2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5392" cy="43891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7545917</wp:posOffset>
            </wp:positionH>
            <wp:positionV relativeFrom="page">
              <wp:posOffset>2754604</wp:posOffset>
            </wp:positionV>
            <wp:extent cx="2141207" cy="4535196"/>
            <wp:effectExtent b="0" l="0" r="0" t="0"/>
            <wp:wrapSquare wrapText="bothSides" distB="0" distT="0" distL="0" distR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1207" cy="45351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4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EUC1.4: Reset Password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already registered.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6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User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7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user clicking on the Forgot Password button.</w:t>
            </w:r>
          </w:p>
          <w:p w:rsidR="00000000" w:rsidDel="00000000" w:rsidP="00000000" w:rsidRDefault="00000000" w:rsidRPr="00000000" w14:paraId="0000008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The user enters the email id and clicks on the Submit button.</w:t>
            </w:r>
          </w:p>
          <w:p w:rsidR="00000000" w:rsidDel="00000000" w:rsidP="00000000" w:rsidRDefault="00000000" w:rsidRPr="00000000" w14:paraId="0000008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The user clicks on the link received in email and enters the new password.</w:t>
            </w:r>
          </w:p>
          <w:p w:rsidR="00000000" w:rsidDel="00000000" w:rsidP="00000000" w:rsidRDefault="00000000" w:rsidRPr="00000000" w14:paraId="0000008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widowControl w:val="0"/>
              <w:rPr>
                <w:sz w:val="18"/>
                <w:szCs w:val="18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7. TUCEW </w:t>
            </w: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the password of the user is changed.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Login/Register page.</w:t>
            </w:r>
          </w:p>
          <w:p w:rsidR="00000000" w:rsidDel="00000000" w:rsidP="00000000" w:rsidRDefault="00000000" w:rsidRPr="00000000" w14:paraId="0000009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System prompts the user to enter the registered email id.</w:t>
            </w:r>
          </w:p>
          <w:p w:rsidR="00000000" w:rsidDel="00000000" w:rsidP="00000000" w:rsidRDefault="00000000" w:rsidRPr="00000000" w14:paraId="0000009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System sends a link to the email to reset the password.</w:t>
            </w:r>
          </w:p>
          <w:p w:rsidR="00000000" w:rsidDel="00000000" w:rsidP="00000000" w:rsidRDefault="00000000" w:rsidRPr="00000000" w14:paraId="0000009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System successfully updates the new password.</w:t>
            </w:r>
          </w:p>
          <w:p w:rsidR="00000000" w:rsidDel="00000000" w:rsidP="00000000" w:rsidRDefault="00000000" w:rsidRPr="00000000" w14:paraId="0000009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user's new password is stored in the database.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5069417</wp:posOffset>
            </wp:positionH>
            <wp:positionV relativeFrom="page">
              <wp:posOffset>261759</wp:posOffset>
            </wp:positionV>
            <wp:extent cx="2116901" cy="4504975"/>
            <wp:effectExtent b="0" l="0" r="0" t="0"/>
            <wp:wrapSquare wrapText="bothSides" distB="0" distT="0" distL="0" distR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6901" cy="4504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7514167</wp:posOffset>
            </wp:positionH>
            <wp:positionV relativeFrom="page">
              <wp:posOffset>2528475</wp:posOffset>
            </wp:positionV>
            <wp:extent cx="2137833" cy="4582044"/>
            <wp:effectExtent b="0" l="0" r="0" t="0"/>
            <wp:wrapSquare wrapText="bothSides" distB="0" distT="0" distL="0" distR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7833" cy="45820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5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40"/>
        <w:gridCol w:w="3405"/>
        <w:tblGridChange w:id="0">
          <w:tblGrid>
            <w:gridCol w:w="2940"/>
            <w:gridCol w:w="3405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EUC2.1: Add Tasks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logged in and is an admin of the group.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F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Group Admin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0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ShareList/ManageTask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group admin clicking on the Add Task button.</w:t>
            </w:r>
          </w:p>
          <w:p w:rsidR="00000000" w:rsidDel="00000000" w:rsidP="00000000" w:rsidRDefault="00000000" w:rsidRPr="00000000" w14:paraId="000000B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The group admin enters the information and clicks on the Save button.</w:t>
            </w:r>
          </w:p>
          <w:p w:rsidR="00000000" w:rsidDel="00000000" w:rsidP="00000000" w:rsidRDefault="00000000" w:rsidRPr="00000000" w14:paraId="000000B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TUCEW the group admin sees a 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confirmation 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“The task has been added” on the app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Add task button.</w:t>
            </w:r>
          </w:p>
          <w:p w:rsidR="00000000" w:rsidDel="00000000" w:rsidP="00000000" w:rsidRDefault="00000000" w:rsidRPr="00000000" w14:paraId="000000B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System prompts the group admin to enter the Task name, Task Description and Due date.</w:t>
            </w:r>
          </w:p>
          <w:p w:rsidR="00000000" w:rsidDel="00000000" w:rsidP="00000000" w:rsidRDefault="00000000" w:rsidRPr="00000000" w14:paraId="000000B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*4. System checks for errors, and processes the save request.</w:t>
            </w:r>
          </w:p>
          <w:p w:rsidR="00000000" w:rsidDel="00000000" w:rsidP="00000000" w:rsidRDefault="00000000" w:rsidRPr="00000000" w14:paraId="000000B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task is created successfully and stored in the database.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4762500</wp:posOffset>
            </wp:positionH>
            <wp:positionV relativeFrom="page">
              <wp:posOffset>70317</wp:posOffset>
            </wp:positionV>
            <wp:extent cx="2418219" cy="5166196"/>
            <wp:effectExtent b="0" l="0" r="0" t="0"/>
            <wp:wrapSquare wrapText="bothSides" distB="0" distT="0" distL="0" distR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8219" cy="51661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7344833</wp:posOffset>
            </wp:positionH>
            <wp:positionV relativeFrom="page">
              <wp:posOffset>2039759</wp:posOffset>
            </wp:positionV>
            <wp:extent cx="2423583" cy="5157882"/>
            <wp:effectExtent b="0" l="0" r="0" t="0"/>
            <wp:wrapSquare wrapText="bothSides" distB="0" distT="0" distL="0" distR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3583" cy="515788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EUC2.2: Remove Tasks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an admin of the group and the task has been created.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9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Group Admin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A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group admin clicking on the Remove task button.</w:t>
            </w:r>
          </w:p>
          <w:p w:rsidR="00000000" w:rsidDel="00000000" w:rsidP="00000000" w:rsidRDefault="00000000" w:rsidRPr="00000000" w14:paraId="000000D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The group admin confirms by clicking the “Confirm” button.</w:t>
            </w:r>
          </w:p>
          <w:p w:rsidR="00000000" w:rsidDel="00000000" w:rsidP="00000000" w:rsidRDefault="00000000" w:rsidRPr="00000000" w14:paraId="000000E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TUCEW the group admin seeing a confirmation of the task being removed.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Remove task button.</w:t>
            </w:r>
          </w:p>
          <w:p w:rsidR="00000000" w:rsidDel="00000000" w:rsidP="00000000" w:rsidRDefault="00000000" w:rsidRPr="00000000" w14:paraId="000000E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System prompts the group admin to confirm the 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remove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task activity.</w:t>
            </w:r>
          </w:p>
          <w:p w:rsidR="00000000" w:rsidDel="00000000" w:rsidP="00000000" w:rsidRDefault="00000000" w:rsidRPr="00000000" w14:paraId="000000E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*4. System removes the task.</w:t>
            </w:r>
          </w:p>
          <w:p w:rsidR="00000000" w:rsidDel="00000000" w:rsidP="00000000" w:rsidRDefault="00000000" w:rsidRPr="00000000" w14:paraId="000000E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0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task is removed successfully.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5016500</wp:posOffset>
            </wp:positionH>
            <wp:positionV relativeFrom="page">
              <wp:posOffset>129938</wp:posOffset>
            </wp:positionV>
            <wp:extent cx="2296583" cy="4858157"/>
            <wp:effectExtent b="0" l="0" r="0" t="0"/>
            <wp:wrapSquare wrapText="bothSides" distB="0" distT="0" distL="0" distR="0"/>
            <wp:docPr id="3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6583" cy="48581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7461250</wp:posOffset>
            </wp:positionH>
            <wp:positionV relativeFrom="page">
              <wp:posOffset>2311046</wp:posOffset>
            </wp:positionV>
            <wp:extent cx="2399247" cy="5145971"/>
            <wp:effectExtent b="0" l="0" r="0" t="0"/>
            <wp:wrapSquare wrapText="bothSides" distB="0" distT="0" distL="0" distR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9247" cy="51459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7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EUC2.3: Edit Tasks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task is already created.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4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Group Admin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5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group admin clicking on the Edit Task Contents button.</w:t>
            </w:r>
          </w:p>
          <w:p w:rsidR="00000000" w:rsidDel="00000000" w:rsidP="00000000" w:rsidRDefault="00000000" w:rsidRPr="00000000" w14:paraId="0000010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TUCEW group admin sees the changes.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Edit Task on the app.</w:t>
            </w:r>
          </w:p>
          <w:p w:rsidR="00000000" w:rsidDel="00000000" w:rsidP="00000000" w:rsidRDefault="00000000" w:rsidRPr="00000000" w14:paraId="0000010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*2. System provides the group admin the ability to edit name, description, due date and displays a message “The task has been updated”.</w:t>
            </w:r>
          </w:p>
          <w:p w:rsidR="00000000" w:rsidDel="00000000" w:rsidP="00000000" w:rsidRDefault="00000000" w:rsidRPr="00000000" w14:paraId="0000010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task is edited successfully and updated in the database.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4963583</wp:posOffset>
            </wp:positionH>
            <wp:positionV relativeFrom="page">
              <wp:posOffset>208842</wp:posOffset>
            </wp:positionV>
            <wp:extent cx="2063750" cy="4382915"/>
            <wp:effectExtent b="0" l="0" r="0" t="0"/>
            <wp:wrapSquare wrapText="bothSides" distB="0" distT="0" distL="0" distR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3750" cy="43829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7440083</wp:posOffset>
            </wp:positionH>
            <wp:positionV relativeFrom="page">
              <wp:posOffset>2162879</wp:posOffset>
            </wp:positionV>
            <wp:extent cx="2254250" cy="4928409"/>
            <wp:effectExtent b="0" l="0" r="0" t="0"/>
            <wp:wrapSquare wrapText="bothSides" distB="0" distT="0" distL="0" distR="0"/>
            <wp:docPr id="3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49284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8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EUC2.4: Assign Tasks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an admin of the group and the task is created.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8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Group Admin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9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2369.2529296874995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the group admin clicks on the Update Assigned Users  button.</w:t>
            </w:r>
          </w:p>
          <w:p w:rsidR="00000000" w:rsidDel="00000000" w:rsidP="00000000" w:rsidRDefault="00000000" w:rsidRPr="00000000" w14:paraId="0000012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The admin selects the Assign User option.</w:t>
            </w:r>
          </w:p>
          <w:p w:rsidR="00000000" w:rsidDel="00000000" w:rsidP="00000000" w:rsidRDefault="00000000" w:rsidRPr="00000000" w14:paraId="0000012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TUCEW group admin sees the user is assigned to the task.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Edit task button.</w:t>
            </w:r>
          </w:p>
          <w:p w:rsidR="00000000" w:rsidDel="00000000" w:rsidP="00000000" w:rsidRDefault="00000000" w:rsidRPr="00000000" w14:paraId="0000013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The system displays options: View Assigned Users, Assign User and Remove Assigned Users.</w:t>
            </w:r>
          </w:p>
          <w:p w:rsidR="00000000" w:rsidDel="00000000" w:rsidP="00000000" w:rsidRDefault="00000000" w:rsidRPr="00000000" w14:paraId="0000013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*4. System allows the group admin to choose the user to assign the task.</w:t>
            </w:r>
          </w:p>
          <w:p w:rsidR="00000000" w:rsidDel="00000000" w:rsidP="00000000" w:rsidRDefault="00000000" w:rsidRPr="00000000" w14:paraId="0000013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System displays a message “Username has been assigned”.</w:t>
            </w:r>
          </w:p>
          <w:p w:rsidR="00000000" w:rsidDel="00000000" w:rsidP="00000000" w:rsidRDefault="00000000" w:rsidRPr="00000000" w14:paraId="0000013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8.95507812499989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task is assigned to the respective user successfully.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5185833</wp:posOffset>
            </wp:positionH>
            <wp:positionV relativeFrom="page">
              <wp:posOffset>60675</wp:posOffset>
            </wp:positionV>
            <wp:extent cx="2137833" cy="4646975"/>
            <wp:effectExtent b="0" l="0" r="0" t="0"/>
            <wp:wrapSquare wrapText="bothSides" distB="0" distT="0" distL="0" distR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7833" cy="4646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7450667</wp:posOffset>
            </wp:positionH>
            <wp:positionV relativeFrom="page">
              <wp:posOffset>2360825</wp:posOffset>
            </wp:positionV>
            <wp:extent cx="2370667" cy="5204930"/>
            <wp:effectExtent b="0" l="0" r="0" t="0"/>
            <wp:wrapSquare wrapText="bothSides" distB="0" distT="0" distL="0" distR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0667" cy="52049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9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EUC3.1: Add Users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an admin of the group.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0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Group Admin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1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admin clicks on the Add User button.</w:t>
            </w:r>
          </w:p>
          <w:p w:rsidR="00000000" w:rsidDel="00000000" w:rsidP="00000000" w:rsidRDefault="00000000" w:rsidRPr="00000000" w14:paraId="0000015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Group admin selects the particular user to be added.</w:t>
            </w:r>
          </w:p>
          <w:p w:rsidR="00000000" w:rsidDel="00000000" w:rsidP="00000000" w:rsidRDefault="00000000" w:rsidRPr="00000000" w14:paraId="0000015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TUCEW group admin seeing the user added to the group.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Add User button.</w:t>
            </w:r>
          </w:p>
          <w:p w:rsidR="00000000" w:rsidDel="00000000" w:rsidP="00000000" w:rsidRDefault="00000000" w:rsidRPr="00000000" w14:paraId="0000015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System prompts admin to enter the user's email to be added.</w:t>
            </w:r>
          </w:p>
          <w:p w:rsidR="00000000" w:rsidDel="00000000" w:rsidP="00000000" w:rsidRDefault="00000000" w:rsidRPr="00000000" w14:paraId="0000015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*4. System adds the user and displays a message “User has been added.”</w:t>
            </w:r>
          </w:p>
          <w:p w:rsidR="00000000" w:rsidDel="00000000" w:rsidP="00000000" w:rsidRDefault="00000000" w:rsidRPr="00000000" w14:paraId="0000015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user is successfully added to the respective group.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5027083</wp:posOffset>
            </wp:positionH>
            <wp:positionV relativeFrom="page">
              <wp:posOffset>109750</wp:posOffset>
            </wp:positionV>
            <wp:extent cx="2137833" cy="4646975"/>
            <wp:effectExtent b="0" l="0" r="0" t="0"/>
            <wp:wrapSquare wrapText="bothSides" distB="0" distT="0" distL="0" distR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7833" cy="4646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7440083</wp:posOffset>
            </wp:positionH>
            <wp:positionV relativeFrom="page">
              <wp:posOffset>2172521</wp:posOffset>
            </wp:positionV>
            <wp:extent cx="2370667" cy="5180033"/>
            <wp:effectExtent b="0" l="0" r="0" t="0"/>
            <wp:wrapSquare wrapText="bothSides" distB="0" distT="0" distL="0" distR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0667" cy="51800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10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EUC3.2: Remove users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8">
            <w:pPr>
              <w:widowControl w:val="0"/>
              <w:rPr>
                <w:i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an admin of the group.</w:t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A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Group Admin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B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admin clicking on the Remove User button.</w:t>
            </w:r>
          </w:p>
          <w:p w:rsidR="00000000" w:rsidDel="00000000" w:rsidP="00000000" w:rsidRDefault="00000000" w:rsidRPr="00000000" w14:paraId="0000017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Group admin selects the particular user to be removed.</w:t>
            </w:r>
          </w:p>
          <w:p w:rsidR="00000000" w:rsidDel="00000000" w:rsidP="00000000" w:rsidRDefault="00000000" w:rsidRPr="00000000" w14:paraId="0000018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TUCEW group admin sees the user is no longer a member of the group.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0.System displays the Remove User button.</w:t>
            </w:r>
          </w:p>
          <w:p w:rsidR="00000000" w:rsidDel="00000000" w:rsidP="00000000" w:rsidRDefault="00000000" w:rsidRPr="00000000" w14:paraId="0000018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*2.System prompts admin to enter the user's email to be removed.</w:t>
            </w:r>
          </w:p>
          <w:p w:rsidR="00000000" w:rsidDel="00000000" w:rsidP="00000000" w:rsidRDefault="00000000" w:rsidRPr="00000000" w14:paraId="0000018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System displays message to confirm the removal of the particular user.</w:t>
            </w:r>
          </w:p>
          <w:p w:rsidR="00000000" w:rsidDel="00000000" w:rsidP="00000000" w:rsidRDefault="00000000" w:rsidRPr="00000000" w14:paraId="0000018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System displays a message “Username has been removed.”</w:t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E">
            <w:pPr>
              <w:widowControl w:val="0"/>
              <w:rPr>
                <w:i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selected user is successfully removed from the respective group.</w:t>
            </w:r>
          </w:p>
        </w:tc>
      </w:tr>
    </w:tbl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5069417</wp:posOffset>
            </wp:positionH>
            <wp:positionV relativeFrom="page">
              <wp:posOffset>127237</wp:posOffset>
            </wp:positionV>
            <wp:extent cx="2137833" cy="4646975"/>
            <wp:effectExtent b="0" l="0" r="0" t="0"/>
            <wp:wrapSquare wrapText="bothSides" distB="0" distT="0" distL="0" distR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7833" cy="4646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7514167</wp:posOffset>
            </wp:positionH>
            <wp:positionV relativeFrom="page">
              <wp:posOffset>2389009</wp:posOffset>
            </wp:positionV>
            <wp:extent cx="2275417" cy="4960168"/>
            <wp:effectExtent b="0" l="0" r="0" t="0"/>
            <wp:wrapSquare wrapText="bothSides" distB="0" distT="0" distL="0" distR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5417" cy="49601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11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EUC3.3: Add Admins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an admin of the group.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4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Group Admin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5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group admin clicking on the Add Admin button.</w:t>
            </w:r>
          </w:p>
          <w:p w:rsidR="00000000" w:rsidDel="00000000" w:rsidP="00000000" w:rsidRDefault="00000000" w:rsidRPr="00000000" w14:paraId="000001A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TUCEW group admin sees the user is now an admin.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Add Admin button.</w:t>
            </w:r>
          </w:p>
          <w:p w:rsidR="00000000" w:rsidDel="00000000" w:rsidP="00000000" w:rsidRDefault="00000000" w:rsidRPr="00000000" w14:paraId="000001A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*2. System prompts admin to select another user to be added as an admin.</w:t>
            </w:r>
          </w:p>
          <w:p w:rsidR="00000000" w:rsidDel="00000000" w:rsidP="00000000" w:rsidRDefault="00000000" w:rsidRPr="00000000" w14:paraId="000001A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System displays message: “User is now a group admin.”</w:t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0">
            <w:pPr>
              <w:widowControl w:val="0"/>
              <w:rPr>
                <w:i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user is successfully added as the admin of the respective group.</w:t>
            </w:r>
          </w:p>
        </w:tc>
      </w:tr>
    </w:tbl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5005917</wp:posOffset>
            </wp:positionH>
            <wp:positionV relativeFrom="page">
              <wp:posOffset>198598</wp:posOffset>
            </wp:positionV>
            <wp:extent cx="2137833" cy="4646975"/>
            <wp:effectExtent b="0" l="0" r="0" t="0"/>
            <wp:wrapSquare wrapText="bothSides" distB="0" distT="0" distL="0" distR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7833" cy="4646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7440083</wp:posOffset>
            </wp:positionH>
            <wp:positionV relativeFrom="page">
              <wp:posOffset>2510246</wp:posOffset>
            </wp:positionV>
            <wp:extent cx="2275417" cy="4884175"/>
            <wp:effectExtent b="0" l="0" r="0" t="0"/>
            <wp:wrapSquare wrapText="bothSides" distB="0" distT="0" distL="0" distR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5417" cy="4884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12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EUC3.4: Delete Group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an admin of the group and the group is created.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7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Group Admin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8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group admin clicking on the Delete group button.</w:t>
            </w:r>
          </w:p>
          <w:p w:rsidR="00000000" w:rsidDel="00000000" w:rsidP="00000000" w:rsidRDefault="00000000" w:rsidRPr="00000000" w14:paraId="000001C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Group admin selects Delete.</w:t>
            </w:r>
          </w:p>
          <w:p w:rsidR="00000000" w:rsidDel="00000000" w:rsidP="00000000" w:rsidRDefault="00000000" w:rsidRPr="00000000" w14:paraId="000001C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C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0">
            <w:pPr>
              <w:widowControl w:val="0"/>
              <w:rPr>
                <w:sz w:val="18"/>
                <w:szCs w:val="18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</w:t>
            </w: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TUCEW</w:t>
            </w: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 the group, related tasks and users, being removed from the records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Delete group button.</w:t>
            </w:r>
          </w:p>
          <w:p w:rsidR="00000000" w:rsidDel="00000000" w:rsidP="00000000" w:rsidRDefault="00000000" w:rsidRPr="00000000" w14:paraId="000001D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System asks the group admin for confirmation.</w:t>
            </w:r>
          </w:p>
          <w:p w:rsidR="00000000" w:rsidDel="00000000" w:rsidP="00000000" w:rsidRDefault="00000000" w:rsidRPr="00000000" w14:paraId="000001D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*4. System deletes the group.</w:t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group is deleted successfully and the entry is removed from the database.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5238750</wp:posOffset>
            </wp:positionH>
            <wp:positionV relativeFrom="page">
              <wp:posOffset>315014</wp:posOffset>
            </wp:positionV>
            <wp:extent cx="2158157" cy="4677833"/>
            <wp:effectExtent b="0" l="0" r="0" t="0"/>
            <wp:wrapSquare wrapText="bothSides" distB="0" distT="0" distL="0" distR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8157" cy="46778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7683500</wp:posOffset>
            </wp:positionH>
            <wp:positionV relativeFrom="page">
              <wp:posOffset>3250138</wp:posOffset>
            </wp:positionV>
            <wp:extent cx="2021417" cy="4320912"/>
            <wp:effectExtent b="0" l="0" r="0" t="0"/>
            <wp:wrapSquare wrapText="bothSides" distB="0" distT="0" distL="0" distR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1417" cy="43209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13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EUC3.5: Edit Group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an admin of the group and the group is created.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0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Group Admin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1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admin clicking on the Rename group button.</w:t>
            </w:r>
          </w:p>
          <w:p w:rsidR="00000000" w:rsidDel="00000000" w:rsidP="00000000" w:rsidRDefault="00000000" w:rsidRPr="00000000" w14:paraId="000001F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TUCEW group information is updated by the group admin. 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Rename Group button.</w:t>
            </w:r>
          </w:p>
          <w:p w:rsidR="00000000" w:rsidDel="00000000" w:rsidP="00000000" w:rsidRDefault="00000000" w:rsidRPr="00000000" w14:paraId="000001F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*2. System provides an option to edit the group name.</w:t>
            </w:r>
          </w:p>
          <w:p w:rsidR="00000000" w:rsidDel="00000000" w:rsidP="00000000" w:rsidRDefault="00000000" w:rsidRPr="00000000" w14:paraId="000001F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System displays a message: “The group name has been updated.”</w:t>
            </w:r>
          </w:p>
          <w:p w:rsidR="00000000" w:rsidDel="00000000" w:rsidP="00000000" w:rsidRDefault="00000000" w:rsidRPr="00000000" w14:paraId="000001F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group is updated successfully.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4931833</wp:posOffset>
            </wp:positionH>
            <wp:positionV relativeFrom="page">
              <wp:posOffset>262098</wp:posOffset>
            </wp:positionV>
            <wp:extent cx="2296583" cy="4858157"/>
            <wp:effectExtent b="0" l="0" r="0" t="0"/>
            <wp:wrapSquare wrapText="bothSides" distB="0" distT="0" distL="0" distR="0"/>
            <wp:docPr id="3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6583" cy="48581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7482417</wp:posOffset>
            </wp:positionH>
            <wp:positionV relativeFrom="page">
              <wp:posOffset>2797941</wp:posOffset>
            </wp:positionV>
            <wp:extent cx="2095500" cy="4545169"/>
            <wp:effectExtent b="0" l="0" r="0" t="0"/>
            <wp:wrapSquare wrapText="bothSides" distB="0" distT="0" distL="0" distR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45451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14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030"/>
        <w:gridCol w:w="3315"/>
        <w:tblGridChange w:id="0">
          <w:tblGrid>
            <w:gridCol w:w="3030"/>
            <w:gridCol w:w="3315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EUC4: Mark Task As Completed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a member of the group and the task is not marked as complete.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5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User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6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user clicking on the Mark Task As Completed button.</w:t>
            </w:r>
          </w:p>
          <w:p w:rsidR="00000000" w:rsidDel="00000000" w:rsidP="00000000" w:rsidRDefault="00000000" w:rsidRPr="00000000" w14:paraId="0000021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A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3. </w:t>
            </w: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TUCEW</w:t>
            </w: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 the user seeing the task as crossed off.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Mark Task As Completed button.</w:t>
            </w:r>
          </w:p>
          <w:p w:rsidR="00000000" w:rsidDel="00000000" w:rsidP="00000000" w:rsidRDefault="00000000" w:rsidRPr="00000000" w14:paraId="0000021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*2. System displays a message “The task has been updated”.</w:t>
            </w:r>
          </w:p>
          <w:p w:rsidR="00000000" w:rsidDel="00000000" w:rsidP="00000000" w:rsidRDefault="00000000" w:rsidRPr="00000000" w14:paraId="0000021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task is marked as completed, and its status updated in the database.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4995333</wp:posOffset>
            </wp:positionH>
            <wp:positionV relativeFrom="page">
              <wp:posOffset>198259</wp:posOffset>
            </wp:positionV>
            <wp:extent cx="2092746" cy="4514262"/>
            <wp:effectExtent b="0" l="0" r="0" t="0"/>
            <wp:wrapSquare wrapText="bothSides" distB="0" distT="0" distL="0" distR="0"/>
            <wp:docPr id="2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2746" cy="45142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7397750</wp:posOffset>
            </wp:positionH>
            <wp:positionV relativeFrom="page">
              <wp:posOffset>2494842</wp:posOffset>
            </wp:positionV>
            <wp:extent cx="2254250" cy="4884208"/>
            <wp:effectExtent b="0" l="0" r="0" t="0"/>
            <wp:wrapSquare wrapText="bothSides" distB="0" distT="0" distL="0" distR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48842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15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EUC5: Create Group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logged in to the ShareList App, and is seeing the 'Create Group' activity.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9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User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A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 App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user clicking on the Create Group button.</w:t>
            </w:r>
          </w:p>
          <w:p w:rsidR="00000000" w:rsidDel="00000000" w:rsidP="00000000" w:rsidRDefault="00000000" w:rsidRPr="00000000" w14:paraId="0000023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The user fills in the text field and clicks the save button.</w:t>
            </w:r>
          </w:p>
          <w:p w:rsidR="00000000" w:rsidDel="00000000" w:rsidP="00000000" w:rsidRDefault="00000000" w:rsidRPr="00000000" w14:paraId="0000023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TUCEW the user sees a confirmation “The group has been added”.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Create Group activity.</w:t>
            </w:r>
          </w:p>
          <w:p w:rsidR="00000000" w:rsidDel="00000000" w:rsidP="00000000" w:rsidRDefault="00000000" w:rsidRPr="00000000" w14:paraId="0000024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System displays text field to enter group name.</w:t>
            </w:r>
          </w:p>
          <w:p w:rsidR="00000000" w:rsidDel="00000000" w:rsidP="00000000" w:rsidRDefault="00000000" w:rsidRPr="00000000" w14:paraId="0000024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*4. System checks for errors and processes the save request.</w:t>
            </w:r>
          </w:p>
          <w:p w:rsidR="00000000" w:rsidDel="00000000" w:rsidP="00000000" w:rsidRDefault="00000000" w:rsidRPr="00000000" w14:paraId="0000024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group is created, stored in the database, and available to be acted upon immediately.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5016500</wp:posOffset>
            </wp:positionH>
            <wp:positionV relativeFrom="page">
              <wp:posOffset>203042</wp:posOffset>
            </wp:positionV>
            <wp:extent cx="2092746" cy="4514262"/>
            <wp:effectExtent b="0" l="0" r="0" t="0"/>
            <wp:wrapSquare wrapText="bothSides" distB="0" distT="0" distL="0" distR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2746" cy="45142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7440083</wp:posOffset>
            </wp:positionH>
            <wp:positionV relativeFrom="page">
              <wp:posOffset>2627604</wp:posOffset>
            </wp:positionV>
            <wp:extent cx="2159000" cy="4654071"/>
            <wp:effectExtent b="0" l="0" r="0" t="0"/>
            <wp:wrapSquare wrapText="bothSides" distB="0" distT="0" distL="0" distR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46540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16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EUC6: Search By Keywords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logged into the app.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2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User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3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6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user clicks on the Search button and enters the search keyword.</w:t>
            </w:r>
          </w:p>
          <w:p w:rsidR="00000000" w:rsidDel="00000000" w:rsidP="00000000" w:rsidRDefault="00000000" w:rsidRPr="00000000" w14:paraId="0000026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TUCEW user seeing the search results.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6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Search button.</w:t>
            </w:r>
          </w:p>
          <w:p w:rsidR="00000000" w:rsidDel="00000000" w:rsidP="00000000" w:rsidRDefault="00000000" w:rsidRPr="00000000" w14:paraId="0000026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System displays search the result to the user</w:t>
            </w:r>
          </w:p>
          <w:p w:rsidR="00000000" w:rsidDel="00000000" w:rsidP="00000000" w:rsidRDefault="00000000" w:rsidRPr="00000000" w14:paraId="0000026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search result is visible to the user on the app.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4984750</wp:posOffset>
            </wp:positionH>
            <wp:positionV relativeFrom="page">
              <wp:posOffset>138638</wp:posOffset>
            </wp:positionV>
            <wp:extent cx="2148417" cy="4682641"/>
            <wp:effectExtent b="0" l="0" r="0" t="0"/>
            <wp:wrapSquare wrapText="bothSides" distB="0" distT="0" distL="0" distR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8417" cy="46826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7471833</wp:posOffset>
            </wp:positionH>
            <wp:positionV relativeFrom="page">
              <wp:posOffset>2515067</wp:posOffset>
            </wp:positionV>
            <wp:extent cx="2256522" cy="4886796"/>
            <wp:effectExtent b="0" l="0" r="0" t="0"/>
            <wp:wrapSquare wrapText="bothSides" distB="0" distT="0" distL="0" distR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6522" cy="48867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17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EUC7: Generate Summary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logged in and is a member of the particular group.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7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User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8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8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user clicking on the Group Info button.</w:t>
            </w:r>
          </w:p>
          <w:p w:rsidR="00000000" w:rsidDel="00000000" w:rsidP="00000000" w:rsidRDefault="00000000" w:rsidRPr="00000000" w14:paraId="0000028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C">
            <w:pPr>
              <w:widowControl w:val="0"/>
              <w:rPr>
                <w:sz w:val="18"/>
                <w:szCs w:val="18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. </w:t>
            </w: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TUCEW the summary of group being displayed to the user.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8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Group Info button.</w:t>
            </w:r>
          </w:p>
          <w:p w:rsidR="00000000" w:rsidDel="00000000" w:rsidP="00000000" w:rsidRDefault="00000000" w:rsidRPr="00000000" w14:paraId="0000028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System displays the summary of the tasks..</w:t>
            </w:r>
          </w:p>
          <w:p w:rsidR="00000000" w:rsidDel="00000000" w:rsidP="00000000" w:rsidRDefault="00000000" w:rsidRPr="00000000" w14:paraId="0000029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Summary of the particular group is displayed to the user.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sectPr>
      <w:headerReference r:id="rId31" w:type="default"/>
      <w:headerReference r:id="rId32" w:type="first"/>
      <w:footerReference r:id="rId33" w:type="default"/>
      <w:footerReference r:id="rId34" w:type="first"/>
      <w:pgSz w:h="12240" w:w="15840" w:orient="landscape"/>
      <w:pgMar w:bottom="720" w:top="720" w:left="720" w:right="72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99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9B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98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9A">
    <w:pPr>
      <w:rPr>
        <w:b w:val="1"/>
      </w:rPr>
    </w:pPr>
    <w:r w:rsidDel="00000000" w:rsidR="00000000" w:rsidRPr="00000000">
      <w:rPr>
        <w:b w:val="1"/>
        <w:rtl w:val="0"/>
      </w:rPr>
      <w:t xml:space="preserve">Expanded Use Cases with User Interface Prototypes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1.png"/><Relationship Id="rId21" Type="http://schemas.openxmlformats.org/officeDocument/2006/relationships/image" Target="media/image16.png"/><Relationship Id="rId24" Type="http://schemas.openxmlformats.org/officeDocument/2006/relationships/image" Target="media/image13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6.png"/><Relationship Id="rId25" Type="http://schemas.openxmlformats.org/officeDocument/2006/relationships/image" Target="media/image25.png"/><Relationship Id="rId28" Type="http://schemas.openxmlformats.org/officeDocument/2006/relationships/image" Target="media/image21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29" Type="http://schemas.openxmlformats.org/officeDocument/2006/relationships/image" Target="media/image14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1" Type="http://schemas.openxmlformats.org/officeDocument/2006/relationships/header" Target="header1.xml"/><Relationship Id="rId30" Type="http://schemas.openxmlformats.org/officeDocument/2006/relationships/image" Target="media/image15.png"/><Relationship Id="rId11" Type="http://schemas.openxmlformats.org/officeDocument/2006/relationships/image" Target="media/image17.png"/><Relationship Id="rId33" Type="http://schemas.openxmlformats.org/officeDocument/2006/relationships/footer" Target="footer1.xml"/><Relationship Id="rId10" Type="http://schemas.openxmlformats.org/officeDocument/2006/relationships/image" Target="media/image7.png"/><Relationship Id="rId32" Type="http://schemas.openxmlformats.org/officeDocument/2006/relationships/header" Target="header2.xml"/><Relationship Id="rId13" Type="http://schemas.openxmlformats.org/officeDocument/2006/relationships/image" Target="media/image10.png"/><Relationship Id="rId12" Type="http://schemas.openxmlformats.org/officeDocument/2006/relationships/image" Target="media/image18.png"/><Relationship Id="rId34" Type="http://schemas.openxmlformats.org/officeDocument/2006/relationships/footer" Target="footer2.xml"/><Relationship Id="rId15" Type="http://schemas.openxmlformats.org/officeDocument/2006/relationships/image" Target="media/image19.png"/><Relationship Id="rId14" Type="http://schemas.openxmlformats.org/officeDocument/2006/relationships/image" Target="media/image24.png"/><Relationship Id="rId17" Type="http://schemas.openxmlformats.org/officeDocument/2006/relationships/image" Target="media/image20.png"/><Relationship Id="rId16" Type="http://schemas.openxmlformats.org/officeDocument/2006/relationships/image" Target="media/image11.png"/><Relationship Id="rId19" Type="http://schemas.openxmlformats.org/officeDocument/2006/relationships/image" Target="media/image12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